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51D" w:rsidRDefault="0014151D" w:rsidP="0014151D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  <w:r w:rsidRPr="0014151D">
        <w:rPr>
          <w:rFonts w:eastAsia="Times New Roman" w:cs="Times New Roman"/>
          <w:b/>
          <w:bCs/>
          <w:szCs w:val="24"/>
          <w:lang w:val="sr-Cyrl-RS"/>
        </w:rPr>
        <w:t>ОПШТИ ПОДАЦИ О ЈАВНОЈ НАБАВЦИ</w:t>
      </w:r>
    </w:p>
    <w:p w:rsidR="00060FBA" w:rsidRPr="0014151D" w:rsidRDefault="00060FBA" w:rsidP="0014151D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</w:p>
    <w:p w:rsidR="0014151D" w:rsidRPr="0014151D" w:rsidRDefault="0014151D" w:rsidP="0014151D">
      <w:pPr>
        <w:jc w:val="both"/>
        <w:rPr>
          <w:rFonts w:eastAsia="Times New Roman" w:cs="Times New Roman"/>
          <w:sz w:val="22"/>
          <w:lang w:val="sr-Cyrl-CS"/>
        </w:rPr>
      </w:pP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14151D" w:rsidRPr="006346A5" w:rsidRDefault="0014151D" w:rsidP="0014151D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6346A5">
        <w:rPr>
          <w:rFonts w:eastAsia="Times New Roman" w:cs="Times New Roman"/>
          <w:szCs w:val="24"/>
          <w:lang w:val="sr-Cyrl-RS"/>
        </w:rPr>
        <w:t>Батајнички друм бб, Земун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B125B9">
        <w:fldChar w:fldCharType="begin"/>
      </w:r>
      <w:r w:rsidR="00B125B9">
        <w:instrText xml:space="preserve"> HYPERLINK "http://www.vudedinje.com" </w:instrText>
      </w:r>
      <w:r w:rsidR="00B125B9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B125B9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</w:rPr>
        <w:t>2. ВРСТА ПОСТУПКА ЈАВНЕ НАБАВКЕ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>Предметна јавна набавка се спроводи у отвореном поступку.</w:t>
      </w:r>
    </w:p>
    <w:p w:rsidR="0014151D" w:rsidRPr="0014151D" w:rsidRDefault="0014151D" w:rsidP="0014151D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</w:p>
    <w:p w:rsidR="0014151D" w:rsidRPr="0014151D" w:rsidRDefault="0014151D" w:rsidP="0014151D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3. ПРЕДМЕТ ЈАВНЕ НАБАВКЕ</w:t>
      </w:r>
    </w:p>
    <w:p w:rsidR="0014151D" w:rsidRPr="0014151D" w:rsidRDefault="0014151D" w:rsidP="0014151D">
      <w:pPr>
        <w:jc w:val="both"/>
        <w:rPr>
          <w:rFonts w:eastAsia="Times New Roman" w:cs="Times New Roman"/>
          <w:b/>
          <w:i/>
          <w:szCs w:val="24"/>
          <w:lang w:val="sr-Cyrl-RS"/>
        </w:rPr>
      </w:pPr>
      <w:r w:rsidRPr="0014151D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6346A5">
        <w:rPr>
          <w:rFonts w:eastAsia="Times New Roman" w:cs="Times New Roman"/>
          <w:szCs w:val="24"/>
        </w:rPr>
        <w:t>00</w:t>
      </w:r>
      <w:r w:rsidR="00C5271E">
        <w:rPr>
          <w:rFonts w:eastAsia="Times New Roman" w:cs="Times New Roman"/>
          <w:szCs w:val="24"/>
          <w:lang w:val="sr-Cyrl-RS"/>
        </w:rPr>
        <w:t>15</w:t>
      </w:r>
      <w:r w:rsidR="006346A5">
        <w:rPr>
          <w:rFonts w:eastAsia="Times New Roman" w:cs="Times New Roman"/>
          <w:szCs w:val="24"/>
          <w:lang w:val="ru-RU"/>
        </w:rPr>
        <w:t>/202</w:t>
      </w:r>
      <w:r w:rsidR="003A0C49">
        <w:rPr>
          <w:rFonts w:eastAsia="Times New Roman" w:cs="Times New Roman"/>
          <w:szCs w:val="24"/>
        </w:rPr>
        <w:t>2</w:t>
      </w:r>
      <w:bookmarkStart w:id="0" w:name="_GoBack"/>
      <w:bookmarkEnd w:id="0"/>
      <w:r w:rsidR="00610908" w:rsidRPr="00610908">
        <w:rPr>
          <w:rFonts w:eastAsia="Times New Roman" w:cs="Times New Roman"/>
          <w:szCs w:val="24"/>
          <w:lang w:val="ru-RU"/>
        </w:rPr>
        <w:t xml:space="preserve"> </w:t>
      </w:r>
      <w:r w:rsidR="00610908">
        <w:rPr>
          <w:rFonts w:eastAsia="Times New Roman" w:cs="Times New Roman"/>
          <w:szCs w:val="24"/>
          <w:lang w:val="ru-RU"/>
        </w:rPr>
        <w:t>Партија 2</w:t>
      </w:r>
      <w:r w:rsidRPr="0014151D">
        <w:rPr>
          <w:rFonts w:eastAsia="Times New Roman" w:cs="Times New Roman"/>
          <w:szCs w:val="24"/>
          <w:lang w:val="ru-RU"/>
        </w:rPr>
        <w:t xml:space="preserve"> је набавка услуге:</w:t>
      </w:r>
      <w:r w:rsidR="003F575B">
        <w:rPr>
          <w:rFonts w:eastAsia="Times New Roman" w:cs="Times New Roman"/>
          <w:szCs w:val="24"/>
          <w:lang w:val="ru-RU"/>
        </w:rPr>
        <w:t xml:space="preserve"> </w:t>
      </w:r>
      <w:r w:rsidRPr="0014151D">
        <w:rPr>
          <w:rFonts w:eastAsia="Times New Roman" w:cs="Times New Roman"/>
          <w:szCs w:val="20"/>
          <w:lang w:val="ru-RU"/>
        </w:rPr>
        <w:t xml:space="preserve">Ангажовање </w:t>
      </w:r>
      <w:r w:rsidR="00CB4E8B">
        <w:rPr>
          <w:rFonts w:eastAsia="Times New Roman" w:cs="Times New Roman"/>
          <w:szCs w:val="20"/>
          <w:lang w:val="ru-RU"/>
        </w:rPr>
        <w:t xml:space="preserve">механизације </w:t>
      </w:r>
      <w:r w:rsidRPr="0014151D">
        <w:rPr>
          <w:rFonts w:eastAsia="Times New Roman" w:cs="Times New Roman"/>
          <w:szCs w:val="20"/>
          <w:lang w:val="ru-RU"/>
        </w:rPr>
        <w:t xml:space="preserve">трећих лица на </w:t>
      </w:r>
      <w:r w:rsidR="009D72D6">
        <w:rPr>
          <w:rFonts w:eastAsia="Times New Roman" w:cs="Times New Roman"/>
          <w:szCs w:val="20"/>
          <w:lang w:val="sr-Cyrl-RS"/>
        </w:rPr>
        <w:t>сетви</w:t>
      </w:r>
      <w:r w:rsidRPr="0014151D">
        <w:rPr>
          <w:rFonts w:eastAsia="Times New Roman" w:cs="Times New Roman"/>
          <w:szCs w:val="20"/>
          <w:lang w:val="ru-RU"/>
        </w:rPr>
        <w:t xml:space="preserve"> на економији у Сомбору</w:t>
      </w:r>
      <w:r w:rsidR="006346A5">
        <w:rPr>
          <w:rFonts w:eastAsia="Times New Roman" w:cs="Times New Roman"/>
          <w:szCs w:val="20"/>
          <w:lang w:val="sr-Cyrl-RS"/>
        </w:rPr>
        <w:t xml:space="preserve"> за 202</w:t>
      </w:r>
      <w:r w:rsidR="0076581F">
        <w:rPr>
          <w:rFonts w:eastAsia="Times New Roman" w:cs="Times New Roman"/>
          <w:szCs w:val="20"/>
          <w:lang w:val="sr-Cyrl-RS"/>
        </w:rPr>
        <w:t>2</w:t>
      </w:r>
      <w:r w:rsidRPr="0014151D">
        <w:rPr>
          <w:rFonts w:eastAsia="Times New Roman" w:cs="Times New Roman"/>
          <w:szCs w:val="20"/>
          <w:lang w:val="sr-Cyrl-RS"/>
        </w:rPr>
        <w:t>. годину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14151D" w:rsidRPr="0014151D" w:rsidRDefault="0014151D" w:rsidP="0014151D">
      <w:pPr>
        <w:ind w:firstLine="720"/>
        <w:jc w:val="both"/>
        <w:rPr>
          <w:rFonts w:eastAsia="Times New Roman" w:cs="Times New Roman"/>
          <w:szCs w:val="20"/>
          <w:lang w:val="sr-Cyrl-CS"/>
        </w:rPr>
      </w:pPr>
    </w:p>
    <w:p w:rsidR="0014151D" w:rsidRPr="0014151D" w:rsidRDefault="0014151D" w:rsidP="0014151D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14151D">
        <w:rPr>
          <w:rFonts w:eastAsia="Times New Roman" w:cs="Times New Roman"/>
          <w:bCs/>
          <w:iCs/>
          <w:szCs w:val="24"/>
          <w:lang w:val="sr-Cyrl-CS" w:eastAsia="x-none"/>
        </w:rPr>
        <w:t xml:space="preserve">4. НАЗИВ И ОЗНАКА ИЗ ОПШТЕГ РЕЧНИКА НАБАВКЕ </w:t>
      </w:r>
    </w:p>
    <w:p w:rsidR="0014151D" w:rsidRPr="0014151D" w:rsidRDefault="006346A5" w:rsidP="0014151D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77111000 – Услуге изнамљивања пољопривредних машина са руковаоцем</w:t>
      </w:r>
    </w:p>
    <w:p w:rsidR="0014151D" w:rsidRPr="0014151D" w:rsidRDefault="0014151D" w:rsidP="0014151D">
      <w:pPr>
        <w:rPr>
          <w:rFonts w:eastAsia="Times New Roman" w:cs="Times New Roman"/>
          <w:szCs w:val="20"/>
          <w:lang w:val="sr-Cyrl-RS"/>
        </w:rPr>
      </w:pPr>
    </w:p>
    <w:p w:rsidR="0014151D" w:rsidRPr="0014151D" w:rsidRDefault="0014151D" w:rsidP="0014151D">
      <w:pPr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>5. 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4151D" w:rsidRPr="0014151D" w:rsidRDefault="0014151D" w:rsidP="0014151D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9D72D6" w:rsidRPr="009D72D6">
        <w:rPr>
          <w:szCs w:val="24"/>
          <w:lang w:val="sr-Cyrl-RS"/>
        </w:rPr>
        <w:t>803.250,00</w:t>
      </w:r>
      <w:r w:rsidR="009D72D6">
        <w:rPr>
          <w:szCs w:val="24"/>
          <w:lang w:val="sr-Cyrl-RS"/>
        </w:rPr>
        <w:t xml:space="preserve"> </w:t>
      </w:r>
      <w:r w:rsidR="00C5271E" w:rsidRPr="001E294F">
        <w:rPr>
          <w:szCs w:val="24"/>
          <w:lang w:val="sr-Cyrl-CS"/>
        </w:rPr>
        <w:t xml:space="preserve"> </w:t>
      </w:r>
      <w:r w:rsidRPr="0014151D">
        <w:rPr>
          <w:rFonts w:eastAsia="Times New Roman" w:cs="Times New Roman"/>
          <w:szCs w:val="20"/>
          <w:lang w:val="en-US"/>
        </w:rPr>
        <w:t xml:space="preserve">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14151D" w:rsidRPr="0014151D" w:rsidRDefault="0014151D" w:rsidP="0014151D">
      <w:pPr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14151D">
        <w:rPr>
          <w:rFonts w:eastAsia="Times New Roman" w:cs="Times New Roman"/>
          <w:color w:val="000000"/>
          <w:szCs w:val="24"/>
          <w:lang w:val="sr-Cyrl-RS"/>
        </w:rPr>
        <w:t xml:space="preserve">Процењена вредност је одређена према Ценовнику Задружног Савеза Војводине. </w:t>
      </w:r>
    </w:p>
    <w:p w:rsidR="0014151D" w:rsidRPr="0014151D" w:rsidRDefault="0014151D" w:rsidP="0014151D">
      <w:pPr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14151D" w:rsidRPr="00986079" w:rsidRDefault="0014151D" w:rsidP="0014151D">
      <w:pPr>
        <w:autoSpaceDE w:val="0"/>
        <w:autoSpaceDN w:val="0"/>
        <w:adjustRightInd w:val="0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6. ЦИЉ ПОСТУПКА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4"/>
          <w:lang w:val="sr-Cyrl-RS"/>
        </w:rPr>
      </w:pPr>
      <w:r w:rsidRPr="00986079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4"/>
          <w:lang w:val="sr-Cyrl-RS"/>
        </w:rPr>
      </w:pP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 w:rsidR="006346A5">
        <w:rPr>
          <w:rFonts w:eastAsia="Times New Roman" w:cs="Times New Roman"/>
          <w:szCs w:val="20"/>
          <w:lang w:val="sr-Cyrl-CS"/>
        </w:rPr>
        <w:t xml:space="preserve"> Београд, Батајнички друм бб, </w:t>
      </w:r>
      <w:r w:rsidR="006346A5">
        <w:rPr>
          <w:rFonts w:eastAsia="Times New Roman" w:cs="Times New Roman"/>
          <w:szCs w:val="20"/>
        </w:rPr>
        <w:t xml:space="preserve">email : </w:t>
      </w:r>
      <w:hyperlink r:id="rId5" w:history="1">
        <w:r w:rsidR="006346A5"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RS"/>
        </w:rPr>
      </w:pPr>
      <w:r w:rsidRPr="00986079">
        <w:rPr>
          <w:rFonts w:eastAsia="Times New Roman" w:cs="Times New Roman"/>
          <w:szCs w:val="20"/>
          <w:lang w:val="sr-Cyrl-RS"/>
        </w:rPr>
        <w:t>Спецификација услуга</w:t>
      </w:r>
      <w:r w:rsidR="002644C8" w:rsidRPr="00986079">
        <w:rPr>
          <w:rFonts w:eastAsia="Times New Roman" w:cs="Times New Roman"/>
          <w:szCs w:val="20"/>
          <w:lang w:val="sr-Cyrl-RS"/>
        </w:rPr>
        <w:t xml:space="preserve">: Ангажовање </w:t>
      </w:r>
      <w:r w:rsidR="00DD0B58">
        <w:rPr>
          <w:rFonts w:eastAsia="Times New Roman" w:cs="Times New Roman"/>
          <w:szCs w:val="20"/>
          <w:lang w:val="sr-Cyrl-RS"/>
        </w:rPr>
        <w:t>пољопривредне механизације, руковаоца и гориво</w:t>
      </w:r>
      <w:r w:rsidR="002644C8" w:rsidRPr="00986079">
        <w:rPr>
          <w:rFonts w:eastAsia="Times New Roman" w:cs="Times New Roman"/>
          <w:szCs w:val="20"/>
          <w:lang w:val="sr-Cyrl-RS"/>
        </w:rPr>
        <w:t xml:space="preserve"> за следеће радове:</w:t>
      </w: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4195"/>
        <w:gridCol w:w="1843"/>
        <w:gridCol w:w="2693"/>
      </w:tblGrid>
      <w:tr w:rsidR="00986079" w:rsidRPr="00986079" w:rsidTr="00AD2F2F">
        <w:trPr>
          <w:trHeight w:val="509"/>
        </w:trPr>
        <w:tc>
          <w:tcPr>
            <w:tcW w:w="655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986079">
              <w:rPr>
                <w:rFonts w:eastAsia="Calibri" w:cs="Times New Roman"/>
                <w:bCs/>
                <w:szCs w:val="24"/>
                <w:lang w:val="en-US"/>
              </w:rPr>
              <w:t>РБ</w:t>
            </w:r>
          </w:p>
        </w:tc>
        <w:tc>
          <w:tcPr>
            <w:tcW w:w="4195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986079">
              <w:rPr>
                <w:rFonts w:eastAsia="Calibri" w:cs="Times New Roman"/>
                <w:bCs/>
                <w:szCs w:val="24"/>
                <w:lang w:val="en-US"/>
              </w:rPr>
              <w:t>НАЗИВ</w:t>
            </w:r>
          </w:p>
        </w:tc>
        <w:tc>
          <w:tcPr>
            <w:tcW w:w="1843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986079">
              <w:rPr>
                <w:rFonts w:eastAsia="Calibri" w:cs="Times New Roman"/>
                <w:bCs/>
                <w:szCs w:val="24"/>
                <w:lang w:val="en-US"/>
              </w:rPr>
              <w:t>ЈЕД. МЕРЕ</w:t>
            </w:r>
          </w:p>
        </w:tc>
        <w:tc>
          <w:tcPr>
            <w:tcW w:w="2693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sr-Cyrl-RS"/>
              </w:rPr>
            </w:pPr>
            <w:r w:rsidRPr="00986079">
              <w:rPr>
                <w:rFonts w:eastAsia="Calibri" w:cs="Times New Roman"/>
                <w:bCs/>
                <w:szCs w:val="24"/>
                <w:lang w:val="ru-RU"/>
              </w:rPr>
              <w:t>КОЛИЧИНА</w:t>
            </w:r>
          </w:p>
        </w:tc>
      </w:tr>
      <w:tr w:rsidR="00AD2F2F" w:rsidRPr="00AD2F2F" w:rsidTr="00AD2F2F">
        <w:trPr>
          <w:trHeight w:val="397"/>
        </w:trPr>
        <w:tc>
          <w:tcPr>
            <w:tcW w:w="655" w:type="dxa"/>
            <w:vAlign w:val="center"/>
          </w:tcPr>
          <w:p w:rsidR="00AD2F2F" w:rsidRPr="00AD2F2F" w:rsidRDefault="00AD2F2F" w:rsidP="00AD2F2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AD2F2F">
              <w:rPr>
                <w:rFonts w:eastAsia="Calibri" w:cs="Times New Roman"/>
                <w:szCs w:val="24"/>
                <w:lang w:val="sr-Cyrl-RS"/>
              </w:rPr>
              <w:t>1.</w:t>
            </w:r>
          </w:p>
        </w:tc>
        <w:tc>
          <w:tcPr>
            <w:tcW w:w="4195" w:type="dxa"/>
            <w:vAlign w:val="center"/>
          </w:tcPr>
          <w:p w:rsidR="00AD2F2F" w:rsidRPr="00AD2F2F" w:rsidRDefault="00AD2F2F" w:rsidP="00AD2F2F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AD2F2F">
              <w:rPr>
                <w:rFonts w:eastAsia="Calibri" w:cs="Times New Roman"/>
                <w:szCs w:val="24"/>
                <w:lang w:val="sr-Cyrl-RS"/>
              </w:rPr>
              <w:t xml:space="preserve">Сетва сунцокрета </w:t>
            </w:r>
          </w:p>
        </w:tc>
        <w:tc>
          <w:tcPr>
            <w:tcW w:w="1843" w:type="dxa"/>
            <w:vAlign w:val="center"/>
          </w:tcPr>
          <w:p w:rsidR="00AD2F2F" w:rsidRPr="00AD2F2F" w:rsidRDefault="00AD2F2F" w:rsidP="00AD2F2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AD2F2F">
              <w:rPr>
                <w:rFonts w:eastAsia="Calibri" w:cs="Times New Roman"/>
                <w:szCs w:val="24"/>
                <w:lang w:val="sr-Cyrl-RS"/>
              </w:rPr>
              <w:t>ха</w:t>
            </w:r>
          </w:p>
        </w:tc>
        <w:tc>
          <w:tcPr>
            <w:tcW w:w="2693" w:type="dxa"/>
            <w:vAlign w:val="center"/>
          </w:tcPr>
          <w:p w:rsidR="00AD2F2F" w:rsidRPr="00AD2F2F" w:rsidRDefault="00AD2F2F" w:rsidP="00AD2F2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AD2F2F">
              <w:rPr>
                <w:rFonts w:eastAsia="Calibri" w:cs="Times New Roman"/>
                <w:szCs w:val="24"/>
                <w:lang w:val="sr-Cyrl-RS"/>
              </w:rPr>
              <w:t>94</w:t>
            </w:r>
          </w:p>
        </w:tc>
      </w:tr>
      <w:tr w:rsidR="00AD2F2F" w:rsidRPr="00AD2F2F" w:rsidTr="00AD2F2F">
        <w:trPr>
          <w:trHeight w:val="397"/>
        </w:trPr>
        <w:tc>
          <w:tcPr>
            <w:tcW w:w="655" w:type="dxa"/>
            <w:vAlign w:val="center"/>
          </w:tcPr>
          <w:p w:rsidR="00AD2F2F" w:rsidRPr="00AD2F2F" w:rsidRDefault="00AD2F2F" w:rsidP="00AD2F2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AD2F2F">
              <w:rPr>
                <w:rFonts w:eastAsia="Calibri" w:cs="Times New Roman"/>
                <w:szCs w:val="24"/>
                <w:lang w:val="sr-Cyrl-RS"/>
              </w:rPr>
              <w:t>2.</w:t>
            </w:r>
          </w:p>
        </w:tc>
        <w:tc>
          <w:tcPr>
            <w:tcW w:w="4195" w:type="dxa"/>
            <w:vAlign w:val="center"/>
          </w:tcPr>
          <w:p w:rsidR="00AD2F2F" w:rsidRPr="00AD2F2F" w:rsidRDefault="00AD2F2F" w:rsidP="00AD2F2F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AD2F2F">
              <w:rPr>
                <w:rFonts w:eastAsia="Calibri" w:cs="Times New Roman"/>
                <w:szCs w:val="24"/>
                <w:lang w:val="sr-Cyrl-RS"/>
              </w:rPr>
              <w:t xml:space="preserve">Сетва кукуруза </w:t>
            </w:r>
          </w:p>
        </w:tc>
        <w:tc>
          <w:tcPr>
            <w:tcW w:w="1843" w:type="dxa"/>
            <w:vAlign w:val="center"/>
          </w:tcPr>
          <w:p w:rsidR="00AD2F2F" w:rsidRPr="00AD2F2F" w:rsidRDefault="00AD2F2F" w:rsidP="00AD2F2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AD2F2F">
              <w:rPr>
                <w:rFonts w:eastAsia="Calibri" w:cs="Times New Roman"/>
                <w:szCs w:val="24"/>
                <w:lang w:val="sr-Cyrl-RS"/>
              </w:rPr>
              <w:t>ха</w:t>
            </w:r>
          </w:p>
        </w:tc>
        <w:tc>
          <w:tcPr>
            <w:tcW w:w="2693" w:type="dxa"/>
            <w:vAlign w:val="center"/>
          </w:tcPr>
          <w:p w:rsidR="00AD2F2F" w:rsidRPr="00AD2F2F" w:rsidRDefault="00AD2F2F" w:rsidP="00AD2F2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AD2F2F">
              <w:rPr>
                <w:rFonts w:eastAsia="Calibri" w:cs="Times New Roman"/>
                <w:szCs w:val="24"/>
                <w:lang w:val="sr-Cyrl-RS"/>
              </w:rPr>
              <w:t>116</w:t>
            </w:r>
          </w:p>
        </w:tc>
      </w:tr>
    </w:tbl>
    <w:p w:rsidR="00AD2F2F" w:rsidRPr="00AD2F2F" w:rsidRDefault="00AD2F2F" w:rsidP="00AD2F2F">
      <w:pPr>
        <w:jc w:val="center"/>
        <w:rPr>
          <w:rFonts w:eastAsia="Times New Roman" w:cs="Times New Roman"/>
          <w:szCs w:val="24"/>
          <w:lang w:val="sr-Cyrl-CS"/>
        </w:rPr>
      </w:pPr>
    </w:p>
    <w:p w:rsidR="00AD2F2F" w:rsidRDefault="00AD2F2F" w:rsidP="0014151D">
      <w:pPr>
        <w:rPr>
          <w:lang w:val="sr-Cyrl-RS"/>
        </w:rPr>
      </w:pPr>
    </w:p>
    <w:p w:rsidR="009C5149" w:rsidRPr="00986079" w:rsidRDefault="009C5149" w:rsidP="00986079">
      <w:r w:rsidRPr="00986079">
        <w:t>Рок извршења услуге је оквирно</w:t>
      </w:r>
      <w:r w:rsidR="007205C4">
        <w:rPr>
          <w:lang w:val="sr-Cyrl-RS"/>
        </w:rPr>
        <w:t xml:space="preserve"> </w:t>
      </w:r>
      <w:r w:rsidRPr="00986079">
        <w:t xml:space="preserve">: </w:t>
      </w:r>
    </w:p>
    <w:p w:rsidR="009C5149" w:rsidRPr="007205C4" w:rsidRDefault="009C5149" w:rsidP="00986079"/>
    <w:p w:rsidR="00493444" w:rsidRPr="00493444" w:rsidRDefault="00493444" w:rsidP="00493444">
      <w:pPr>
        <w:jc w:val="both"/>
        <w:rPr>
          <w:rFonts w:eastAsia="Times New Roman" w:cs="Times New Roman"/>
          <w:szCs w:val="24"/>
          <w:lang w:val="sr-Cyrl-CS"/>
        </w:rPr>
      </w:pPr>
      <w:r>
        <w:rPr>
          <w:rFonts w:eastAsia="Times New Roman" w:cs="Times New Roman"/>
          <w:szCs w:val="24"/>
          <w:lang w:val="sr-Cyrl-CS"/>
        </w:rPr>
        <w:t xml:space="preserve">       </w:t>
      </w:r>
      <w:r w:rsidRPr="00493444">
        <w:rPr>
          <w:rFonts w:eastAsia="Times New Roman" w:cs="Times New Roman"/>
          <w:szCs w:val="24"/>
          <w:lang w:val="sr-Cyrl-CS"/>
        </w:rPr>
        <w:t>- Сетва сунцокрета од 20.03. до 10.04.2022.године.</w:t>
      </w:r>
    </w:p>
    <w:p w:rsidR="00493444" w:rsidRPr="00493444" w:rsidRDefault="00493444" w:rsidP="00493444">
      <w:pPr>
        <w:jc w:val="both"/>
        <w:rPr>
          <w:rFonts w:eastAsia="Times New Roman" w:cs="Times New Roman"/>
          <w:szCs w:val="24"/>
          <w:lang w:val="sr-Cyrl-CS"/>
        </w:rPr>
      </w:pPr>
      <w:r w:rsidRPr="00493444">
        <w:rPr>
          <w:rFonts w:eastAsia="Times New Roman" w:cs="Times New Roman"/>
          <w:szCs w:val="24"/>
          <w:lang w:val="sr-Cyrl-CS"/>
        </w:rPr>
        <w:t xml:space="preserve">       - Сетва кукуруза од 15.04. до 10.05.2022. године.</w:t>
      </w:r>
    </w:p>
    <w:p w:rsidR="00986079" w:rsidRPr="00240BD1" w:rsidRDefault="00986079" w:rsidP="00493444">
      <w:pPr>
        <w:ind w:left="720"/>
        <w:contextualSpacing/>
        <w:jc w:val="both"/>
        <w:rPr>
          <w:b/>
          <w:lang w:val="sr-Cyrl-RS"/>
        </w:rPr>
      </w:pPr>
    </w:p>
    <w:sectPr w:rsidR="00986079" w:rsidRPr="00240BD1" w:rsidSect="008A0FF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21BC4F57"/>
    <w:multiLevelType w:val="hybridMultilevel"/>
    <w:tmpl w:val="08E4912C"/>
    <w:lvl w:ilvl="0" w:tplc="3E3A8D88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color w:val="FF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B4F5FE7"/>
    <w:multiLevelType w:val="hybridMultilevel"/>
    <w:tmpl w:val="EC46D97E"/>
    <w:lvl w:ilvl="0" w:tplc="AB24335E">
      <w:start w:val="20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E72B61"/>
    <w:multiLevelType w:val="hybridMultilevel"/>
    <w:tmpl w:val="AEE8B13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2363"/>
    <w:rsid w:val="00060FBA"/>
    <w:rsid w:val="00074F77"/>
    <w:rsid w:val="000B65DE"/>
    <w:rsid w:val="000C1E7C"/>
    <w:rsid w:val="0014151D"/>
    <w:rsid w:val="001E294F"/>
    <w:rsid w:val="00240BD1"/>
    <w:rsid w:val="002644C8"/>
    <w:rsid w:val="00334740"/>
    <w:rsid w:val="0035792F"/>
    <w:rsid w:val="003A0C49"/>
    <w:rsid w:val="003D4FEE"/>
    <w:rsid w:val="003F575B"/>
    <w:rsid w:val="00470F46"/>
    <w:rsid w:val="00493444"/>
    <w:rsid w:val="00610908"/>
    <w:rsid w:val="006346A5"/>
    <w:rsid w:val="00646F1A"/>
    <w:rsid w:val="0066588D"/>
    <w:rsid w:val="006C4745"/>
    <w:rsid w:val="007205C4"/>
    <w:rsid w:val="0076581F"/>
    <w:rsid w:val="00843F7B"/>
    <w:rsid w:val="00876A82"/>
    <w:rsid w:val="008A0FF2"/>
    <w:rsid w:val="00907806"/>
    <w:rsid w:val="00912A3A"/>
    <w:rsid w:val="00935F8E"/>
    <w:rsid w:val="009404BC"/>
    <w:rsid w:val="00965861"/>
    <w:rsid w:val="00986079"/>
    <w:rsid w:val="009C5149"/>
    <w:rsid w:val="009D72D6"/>
    <w:rsid w:val="00A4492C"/>
    <w:rsid w:val="00A86EC2"/>
    <w:rsid w:val="00AD2F2F"/>
    <w:rsid w:val="00AF0053"/>
    <w:rsid w:val="00B125B9"/>
    <w:rsid w:val="00B306F0"/>
    <w:rsid w:val="00B75112"/>
    <w:rsid w:val="00BD2363"/>
    <w:rsid w:val="00BE14D5"/>
    <w:rsid w:val="00C04A1C"/>
    <w:rsid w:val="00C5271E"/>
    <w:rsid w:val="00C94927"/>
    <w:rsid w:val="00CB4E8B"/>
    <w:rsid w:val="00D0713E"/>
    <w:rsid w:val="00DA75DF"/>
    <w:rsid w:val="00DB01F7"/>
    <w:rsid w:val="00DD0B58"/>
    <w:rsid w:val="00E16D97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A64DE"/>
  <w15:docId w15:val="{4A2BD593-3B54-4C67-B92E-33F604405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46A5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240B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40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ffice@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51</cp:revision>
  <dcterms:created xsi:type="dcterms:W3CDTF">2020-08-05T12:07:00Z</dcterms:created>
  <dcterms:modified xsi:type="dcterms:W3CDTF">2022-02-09T12:49:00Z</dcterms:modified>
</cp:coreProperties>
</file>